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C6" w:rsidRDefault="00C014C6" w:rsidP="00C014C6">
      <w:pPr>
        <w:jc w:val="center"/>
        <w:rPr>
          <w:sz w:val="28"/>
          <w:szCs w:val="28"/>
        </w:rPr>
      </w:pPr>
    </w:p>
    <w:p w:rsidR="0046799C" w:rsidRPr="0046799C" w:rsidRDefault="0046799C" w:rsidP="0046799C">
      <w:pPr>
        <w:jc w:val="center"/>
        <w:rPr>
          <w:b/>
          <w:sz w:val="28"/>
          <w:szCs w:val="28"/>
        </w:rPr>
      </w:pPr>
      <w:r w:rsidRPr="0046799C">
        <w:rPr>
          <w:b/>
          <w:sz w:val="28"/>
          <w:szCs w:val="28"/>
        </w:rPr>
        <w:t>МУНИЦИПАЛЬНОЕ ОБРАЗОВАНИЕ</w:t>
      </w:r>
    </w:p>
    <w:p w:rsidR="0046799C" w:rsidRPr="0046799C" w:rsidRDefault="0046799C" w:rsidP="0046799C">
      <w:pPr>
        <w:jc w:val="center"/>
        <w:rPr>
          <w:b/>
          <w:sz w:val="28"/>
          <w:szCs w:val="28"/>
        </w:rPr>
      </w:pPr>
      <w:r w:rsidRPr="0046799C">
        <w:rPr>
          <w:b/>
          <w:sz w:val="28"/>
          <w:szCs w:val="28"/>
        </w:rPr>
        <w:t>СЕЛЬСКОЕ ПОСЕЛЕНИЕ ЧУРОВСКОЕ</w:t>
      </w:r>
    </w:p>
    <w:p w:rsidR="0046799C" w:rsidRPr="0046799C" w:rsidRDefault="0046799C" w:rsidP="0046799C">
      <w:pPr>
        <w:jc w:val="center"/>
        <w:rPr>
          <w:b/>
          <w:sz w:val="28"/>
          <w:szCs w:val="28"/>
        </w:rPr>
      </w:pPr>
      <w:r w:rsidRPr="0046799C">
        <w:rPr>
          <w:b/>
          <w:sz w:val="28"/>
          <w:szCs w:val="28"/>
        </w:rPr>
        <w:t xml:space="preserve">ШЕКСНИНСКОГО МУНИЦИПАЛЬНОГО РАЙОНА </w:t>
      </w:r>
    </w:p>
    <w:p w:rsidR="0046799C" w:rsidRPr="0046799C" w:rsidRDefault="0046799C" w:rsidP="0046799C">
      <w:pPr>
        <w:jc w:val="center"/>
        <w:rPr>
          <w:b/>
          <w:sz w:val="28"/>
          <w:szCs w:val="28"/>
        </w:rPr>
      </w:pPr>
      <w:r w:rsidRPr="0046799C">
        <w:rPr>
          <w:b/>
          <w:sz w:val="28"/>
          <w:szCs w:val="28"/>
        </w:rPr>
        <w:t>ВОЛОГОДСКОЙ ОБЛАСТИ</w:t>
      </w:r>
    </w:p>
    <w:p w:rsidR="0046799C" w:rsidRPr="0046799C" w:rsidRDefault="0046799C" w:rsidP="0046799C">
      <w:pPr>
        <w:jc w:val="center"/>
        <w:rPr>
          <w:b/>
          <w:sz w:val="28"/>
          <w:szCs w:val="28"/>
        </w:rPr>
      </w:pPr>
    </w:p>
    <w:p w:rsidR="0046799C" w:rsidRPr="0046799C" w:rsidRDefault="0046799C" w:rsidP="0046799C">
      <w:pPr>
        <w:jc w:val="center"/>
        <w:rPr>
          <w:sz w:val="28"/>
          <w:szCs w:val="28"/>
        </w:rPr>
      </w:pPr>
      <w:r w:rsidRPr="0046799C">
        <w:rPr>
          <w:sz w:val="28"/>
          <w:szCs w:val="28"/>
        </w:rPr>
        <w:t>СОВЕТ ПОСЕЛЕНИЯ</w:t>
      </w:r>
    </w:p>
    <w:p w:rsidR="0046799C" w:rsidRPr="0046799C" w:rsidRDefault="0046799C" w:rsidP="0046799C">
      <w:pPr>
        <w:jc w:val="center"/>
        <w:rPr>
          <w:sz w:val="28"/>
          <w:szCs w:val="28"/>
        </w:rPr>
      </w:pPr>
    </w:p>
    <w:p w:rsidR="002467A2" w:rsidRPr="002467A2" w:rsidRDefault="0046799C" w:rsidP="0046799C">
      <w:pPr>
        <w:jc w:val="center"/>
        <w:rPr>
          <w:sz w:val="28"/>
          <w:szCs w:val="28"/>
        </w:rPr>
      </w:pPr>
      <w:r w:rsidRPr="0046799C">
        <w:rPr>
          <w:sz w:val="28"/>
          <w:szCs w:val="28"/>
        </w:rPr>
        <w:t>РЕШЕНИЕ №</w:t>
      </w:r>
      <w:r>
        <w:rPr>
          <w:sz w:val="28"/>
          <w:szCs w:val="28"/>
        </w:rPr>
        <w:t>55</w:t>
      </w:r>
    </w:p>
    <w:p w:rsidR="00992F01" w:rsidRDefault="00992F01" w:rsidP="00C014C6">
      <w:pPr>
        <w:jc w:val="center"/>
        <w:rPr>
          <w:sz w:val="28"/>
          <w:szCs w:val="28"/>
        </w:rPr>
      </w:pPr>
    </w:p>
    <w:p w:rsidR="00992F01" w:rsidRDefault="00992F01" w:rsidP="00C014C6">
      <w:pPr>
        <w:jc w:val="center"/>
        <w:rPr>
          <w:sz w:val="28"/>
          <w:szCs w:val="28"/>
        </w:rPr>
      </w:pPr>
      <w:r w:rsidRPr="0046799C">
        <w:rPr>
          <w:sz w:val="28"/>
          <w:szCs w:val="28"/>
        </w:rPr>
        <w:t>о</w:t>
      </w:r>
      <w:r w:rsidR="00B8402D" w:rsidRPr="0046799C">
        <w:rPr>
          <w:sz w:val="28"/>
          <w:szCs w:val="28"/>
        </w:rPr>
        <w:t>т</w:t>
      </w:r>
      <w:r w:rsidR="00101456" w:rsidRPr="0046799C">
        <w:rPr>
          <w:sz w:val="28"/>
          <w:szCs w:val="28"/>
        </w:rPr>
        <w:t xml:space="preserve"> </w:t>
      </w:r>
      <w:r w:rsidR="00E14452" w:rsidRPr="0046799C">
        <w:rPr>
          <w:sz w:val="28"/>
          <w:szCs w:val="28"/>
        </w:rPr>
        <w:t xml:space="preserve"> </w:t>
      </w:r>
      <w:r w:rsidR="0046799C" w:rsidRPr="0046799C">
        <w:rPr>
          <w:sz w:val="28"/>
          <w:szCs w:val="28"/>
        </w:rPr>
        <w:t xml:space="preserve">26 ноября </w:t>
      </w:r>
      <w:r w:rsidR="009C2AF1" w:rsidRPr="0046799C">
        <w:rPr>
          <w:sz w:val="28"/>
          <w:szCs w:val="28"/>
        </w:rPr>
        <w:t xml:space="preserve">2018 </w:t>
      </w:r>
      <w:r w:rsidRPr="0046799C">
        <w:rPr>
          <w:sz w:val="28"/>
          <w:szCs w:val="28"/>
        </w:rPr>
        <w:t xml:space="preserve">года </w:t>
      </w:r>
    </w:p>
    <w:p w:rsidR="00992F01" w:rsidRDefault="00992F01" w:rsidP="0046799C">
      <w:pPr>
        <w:rPr>
          <w:sz w:val="28"/>
          <w:szCs w:val="28"/>
        </w:rPr>
      </w:pPr>
    </w:p>
    <w:p w:rsidR="00767717" w:rsidRPr="00767717" w:rsidRDefault="00767717" w:rsidP="00767717">
      <w:pPr>
        <w:rPr>
          <w:sz w:val="28"/>
          <w:szCs w:val="28"/>
        </w:rPr>
      </w:pPr>
      <w:r w:rsidRPr="00767717">
        <w:rPr>
          <w:sz w:val="28"/>
          <w:szCs w:val="28"/>
        </w:rPr>
        <w:t xml:space="preserve">    О передаче функций по ведению бухгалтерского учета,</w:t>
      </w:r>
    </w:p>
    <w:p w:rsidR="00767717" w:rsidRPr="00767717" w:rsidRDefault="00767717" w:rsidP="00767717">
      <w:pPr>
        <w:rPr>
          <w:sz w:val="28"/>
          <w:szCs w:val="28"/>
        </w:rPr>
      </w:pPr>
      <w:r w:rsidRPr="00767717">
        <w:rPr>
          <w:sz w:val="28"/>
          <w:szCs w:val="28"/>
        </w:rPr>
        <w:t xml:space="preserve">    составлению бухгалтерской, налоговой отчетности,</w:t>
      </w:r>
    </w:p>
    <w:p w:rsidR="00767717" w:rsidRPr="00767717" w:rsidRDefault="00767717" w:rsidP="00767717">
      <w:pPr>
        <w:rPr>
          <w:sz w:val="28"/>
          <w:szCs w:val="28"/>
        </w:rPr>
      </w:pPr>
      <w:r w:rsidRPr="00767717">
        <w:rPr>
          <w:sz w:val="28"/>
          <w:szCs w:val="28"/>
        </w:rPr>
        <w:t xml:space="preserve">    отчетности в государственные внебюджетные фонды</w:t>
      </w:r>
    </w:p>
    <w:p w:rsidR="00767717" w:rsidRPr="00767717" w:rsidRDefault="00767717" w:rsidP="00767717">
      <w:pPr>
        <w:rPr>
          <w:sz w:val="28"/>
          <w:szCs w:val="28"/>
        </w:rPr>
      </w:pPr>
    </w:p>
    <w:p w:rsidR="00767717" w:rsidRDefault="00767717" w:rsidP="00767717">
      <w:pPr>
        <w:rPr>
          <w:sz w:val="28"/>
          <w:szCs w:val="28"/>
        </w:rPr>
      </w:pPr>
      <w:r w:rsidRPr="00767717">
        <w:rPr>
          <w:sz w:val="28"/>
          <w:szCs w:val="28"/>
        </w:rPr>
        <w:t xml:space="preserve">      Рассмотрев проект Соглашения о передаче функций по ведению бухгалтерского учета, составлению бухгалтерской, налоговой отчетности, отчетности в государственные внебюджетные фонды, руководствуясь Конституцией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образования, Совет с</w:t>
      </w:r>
      <w:r>
        <w:rPr>
          <w:sz w:val="28"/>
          <w:szCs w:val="28"/>
        </w:rPr>
        <w:t xml:space="preserve">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 w:rsidRPr="00767717">
        <w:rPr>
          <w:sz w:val="28"/>
          <w:szCs w:val="28"/>
        </w:rPr>
        <w:t>,</w:t>
      </w:r>
    </w:p>
    <w:p w:rsidR="00767717" w:rsidRDefault="00767717" w:rsidP="00767717">
      <w:pPr>
        <w:rPr>
          <w:sz w:val="28"/>
          <w:szCs w:val="28"/>
        </w:rPr>
      </w:pPr>
    </w:p>
    <w:p w:rsidR="00767717" w:rsidRDefault="004C1A40" w:rsidP="00767717">
      <w:pPr>
        <w:rPr>
          <w:sz w:val="28"/>
          <w:szCs w:val="28"/>
        </w:rPr>
      </w:pPr>
      <w:r w:rsidRPr="004C1A40">
        <w:rPr>
          <w:sz w:val="28"/>
          <w:szCs w:val="28"/>
        </w:rPr>
        <w:t xml:space="preserve">СОВЕТ  СЕЛЬСКОГО  ПОСЕЛЕНИЯ  ЧУРОВСКОЕ  </w:t>
      </w:r>
      <w:r w:rsidR="00767717" w:rsidRPr="00767717">
        <w:rPr>
          <w:sz w:val="28"/>
          <w:szCs w:val="28"/>
        </w:rPr>
        <w:t xml:space="preserve">РЕШИЛ: </w:t>
      </w:r>
    </w:p>
    <w:p w:rsidR="004C1A40" w:rsidRPr="00767717" w:rsidRDefault="004C1A40" w:rsidP="00767717">
      <w:pPr>
        <w:rPr>
          <w:sz w:val="28"/>
          <w:szCs w:val="28"/>
        </w:rPr>
      </w:pPr>
    </w:p>
    <w:p w:rsidR="00767717" w:rsidRPr="00767717" w:rsidRDefault="00767717" w:rsidP="00767717">
      <w:pPr>
        <w:rPr>
          <w:sz w:val="28"/>
          <w:szCs w:val="28"/>
        </w:rPr>
      </w:pPr>
      <w:r w:rsidRPr="00767717">
        <w:rPr>
          <w:sz w:val="28"/>
          <w:szCs w:val="28"/>
        </w:rPr>
        <w:t xml:space="preserve">1. Отклонить предложение о передаче функций по ведению бухгалтерского учета, составлению бухгалтерской, налоговой отчетности, отчетности в государственные внебюджетные фонды казенному учреждению Шекснинского муниципального района «Централизованная бухгалтерия по обслуживанию муниципальных учреждений». </w:t>
      </w:r>
    </w:p>
    <w:p w:rsidR="00767717" w:rsidRPr="00767717" w:rsidRDefault="00767717" w:rsidP="00767717">
      <w:pPr>
        <w:rPr>
          <w:sz w:val="28"/>
          <w:szCs w:val="28"/>
        </w:rPr>
      </w:pPr>
      <w:r w:rsidRPr="00767717">
        <w:rPr>
          <w:sz w:val="28"/>
          <w:szCs w:val="28"/>
        </w:rPr>
        <w:t>2. Довести до сведения органов местного самоуправления Шекснинского муниципального района о том, что в соответствии с действующим законодательством заключение соглашений производится только при наличии добровольного волеизъявления его сторон.</w:t>
      </w:r>
    </w:p>
    <w:p w:rsidR="00767717" w:rsidRDefault="00767717" w:rsidP="00767717">
      <w:pPr>
        <w:rPr>
          <w:sz w:val="28"/>
          <w:szCs w:val="28"/>
        </w:rPr>
      </w:pPr>
      <w:r w:rsidRPr="00767717">
        <w:rPr>
          <w:sz w:val="28"/>
          <w:szCs w:val="28"/>
        </w:rPr>
        <w:t>3. Настоящее решение вступает в силу со дня его подписания.</w:t>
      </w:r>
    </w:p>
    <w:p w:rsidR="00767717" w:rsidRDefault="00767717" w:rsidP="00767717">
      <w:pPr>
        <w:rPr>
          <w:sz w:val="28"/>
          <w:szCs w:val="28"/>
        </w:rPr>
      </w:pPr>
    </w:p>
    <w:p w:rsidR="00767717" w:rsidRDefault="00767717" w:rsidP="00767717">
      <w:pPr>
        <w:rPr>
          <w:sz w:val="28"/>
          <w:szCs w:val="28"/>
        </w:rPr>
      </w:pPr>
    </w:p>
    <w:p w:rsidR="00B8402D" w:rsidRDefault="00B8402D" w:rsidP="00992F01">
      <w:pPr>
        <w:rPr>
          <w:sz w:val="28"/>
          <w:szCs w:val="28"/>
        </w:rPr>
      </w:pPr>
    </w:p>
    <w:p w:rsidR="00B8402D" w:rsidRDefault="00B8402D" w:rsidP="00992F01">
      <w:pPr>
        <w:rPr>
          <w:sz w:val="28"/>
          <w:szCs w:val="28"/>
        </w:rPr>
      </w:pPr>
    </w:p>
    <w:p w:rsidR="00B8402D" w:rsidRDefault="00B8402D" w:rsidP="00992F01">
      <w:pPr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           </w:t>
      </w:r>
      <w:r w:rsidR="003F1C20">
        <w:rPr>
          <w:sz w:val="28"/>
          <w:szCs w:val="28"/>
        </w:rPr>
        <w:t xml:space="preserve">                 </w:t>
      </w:r>
      <w:proofErr w:type="spellStart"/>
      <w:r w:rsidR="003F1C20">
        <w:rPr>
          <w:sz w:val="28"/>
          <w:szCs w:val="28"/>
        </w:rPr>
        <w:t>Т.Н.Быстрова</w:t>
      </w:r>
      <w:proofErr w:type="spellEnd"/>
    </w:p>
    <w:p w:rsidR="00C63E26" w:rsidRDefault="00C63E26" w:rsidP="00992F01">
      <w:pPr>
        <w:rPr>
          <w:sz w:val="28"/>
          <w:szCs w:val="28"/>
        </w:rPr>
      </w:pPr>
    </w:p>
    <w:p w:rsidR="008D2EF7" w:rsidRPr="00C014C6" w:rsidRDefault="008D2EF7" w:rsidP="00C014C6">
      <w:pPr>
        <w:jc w:val="center"/>
        <w:rPr>
          <w:sz w:val="28"/>
          <w:szCs w:val="28"/>
        </w:rPr>
      </w:pPr>
      <w:bookmarkStart w:id="0" w:name="_GoBack"/>
      <w:bookmarkEnd w:id="0"/>
    </w:p>
    <w:sectPr w:rsidR="008D2EF7" w:rsidRPr="00C014C6" w:rsidSect="00F43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014C6"/>
    <w:rsid w:val="0001373E"/>
    <w:rsid w:val="00101456"/>
    <w:rsid w:val="00132B9C"/>
    <w:rsid w:val="002467A2"/>
    <w:rsid w:val="003F1C20"/>
    <w:rsid w:val="0046799C"/>
    <w:rsid w:val="004C1A40"/>
    <w:rsid w:val="007154DC"/>
    <w:rsid w:val="00767717"/>
    <w:rsid w:val="008B470C"/>
    <w:rsid w:val="008D2EF7"/>
    <w:rsid w:val="00992F01"/>
    <w:rsid w:val="009C2AF1"/>
    <w:rsid w:val="00B211C7"/>
    <w:rsid w:val="00B8402D"/>
    <w:rsid w:val="00BB46B6"/>
    <w:rsid w:val="00C014C6"/>
    <w:rsid w:val="00C63E26"/>
    <w:rsid w:val="00E14452"/>
    <w:rsid w:val="00EF220A"/>
    <w:rsid w:val="00F4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7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4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ШЕКСНИНСКИЙ  МУНИЦИПАЛЬНЫЙ  РАЙОН</vt:lpstr>
    </vt:vector>
  </TitlesOfParts>
  <Company>СП Чуровское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ШЕКСНИНСКИЙ  МУНИЦИПАЛЬНЫЙ  РАЙОН</dc:title>
  <dc:creator>СП Чуровское</dc:creator>
  <cp:lastModifiedBy>RePack by Diakov</cp:lastModifiedBy>
  <cp:revision>18</cp:revision>
  <cp:lastPrinted>2018-09-12T07:53:00Z</cp:lastPrinted>
  <dcterms:created xsi:type="dcterms:W3CDTF">2018-08-18T04:33:00Z</dcterms:created>
  <dcterms:modified xsi:type="dcterms:W3CDTF">2018-11-27T05:31:00Z</dcterms:modified>
</cp:coreProperties>
</file>